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E599" w:themeColor="accent4" w:themeTint="66"/>
  <w:body>
    <w:p w:rsidR="009E45BF" w:rsidRPr="001F3CD8" w:rsidRDefault="009E45BF" w:rsidP="009E45BF">
      <w:pPr>
        <w:jc w:val="center"/>
        <w:rPr>
          <w:sz w:val="24"/>
        </w:rPr>
      </w:pPr>
    </w:p>
    <w:p w:rsidR="009E45BF" w:rsidRPr="001F3CD8" w:rsidRDefault="009E45BF" w:rsidP="009E45BF">
      <w:pPr>
        <w:jc w:val="center"/>
        <w:rPr>
          <w:rFonts w:ascii="Times New Roman" w:hAnsi="Times New Roman" w:cs="Times New Roman"/>
          <w:b/>
          <w:color w:val="7030A0"/>
          <w:sz w:val="36"/>
        </w:rPr>
      </w:pPr>
      <w:bookmarkStart w:id="0" w:name="_GoBack"/>
      <w:r w:rsidRPr="001F3CD8">
        <w:rPr>
          <w:rFonts w:ascii="Times New Roman" w:hAnsi="Times New Roman" w:cs="Times New Roman"/>
          <w:b/>
          <w:color w:val="7030A0"/>
          <w:sz w:val="36"/>
        </w:rPr>
        <w:t>Ребенок в автомобиле</w:t>
      </w:r>
    </w:p>
    <w:bookmarkEnd w:id="0"/>
    <w:p w:rsidR="001408FD" w:rsidRPr="001F3CD8" w:rsidRDefault="00993ED1" w:rsidP="009E45BF">
      <w:pPr>
        <w:jc w:val="center"/>
        <w:rPr>
          <w:b/>
          <w:color w:val="FF0000"/>
          <w:sz w:val="28"/>
        </w:rPr>
      </w:pPr>
      <w:r w:rsidRPr="001F3CD8">
        <w:rPr>
          <w:b/>
          <w:color w:val="FF0000"/>
          <w:sz w:val="28"/>
        </w:rPr>
        <w:t xml:space="preserve">!!!!!!!! </w:t>
      </w:r>
      <w:r w:rsidR="00735439" w:rsidRPr="001F3CD8">
        <w:rPr>
          <w:b/>
          <w:color w:val="FF0000"/>
          <w:sz w:val="28"/>
        </w:rPr>
        <w:t xml:space="preserve">Ни в коем случае нельзя перевозить как маленьких, так и более взрослых детей в автомобиле, посадив их на колени попутчика рядом с водителем. Это самый опасный способ перевозки детей. Никому не приходит в голову ездить с ребенком на капоте. Но даже если кто-нибудь захотел сделать это, все окружающие воспрепятствовали бы этому. В случае резкой остановки или аварии ребенок под влиянием перегрузки будет с такой силой и скоростью отброшен к переднему стеклу, что его не удержит ни один взрослый человек. </w:t>
      </w:r>
    </w:p>
    <w:p w:rsidR="007823C0" w:rsidRPr="001F3CD8" w:rsidRDefault="001408FD" w:rsidP="001408FD">
      <w:pPr>
        <w:jc w:val="center"/>
        <w:rPr>
          <w:b/>
          <w:color w:val="7030A0"/>
          <w:sz w:val="24"/>
        </w:rPr>
      </w:pPr>
      <w:r w:rsidRPr="001F3CD8">
        <w:rPr>
          <w:b/>
          <w:color w:val="7030A0"/>
          <w:sz w:val="24"/>
        </w:rPr>
        <w:t>Правилами дорожного движения установлено, что: «Перевозка детей допускается при условии обеспечения их безопасности с учетом особенностей конструкции транспортного средства. Перевозка детей до 12</w:t>
      </w:r>
      <w:r w:rsidRPr="001F3CD8">
        <w:rPr>
          <w:b/>
          <w:color w:val="7030A0"/>
          <w:sz w:val="24"/>
        </w:rPr>
        <w:noBreakHyphen/>
        <w:t xml:space="preserve">летнего возраста в транспортных средствах, оборудованных ремнями безопасности, должна осуществляться с использованием детских удерживающих устройств, соответствующих весу и росту ребенка, или иных средств, позволяющих пристегнуть ребенка с помощью ремней безопасности, предусмотренных конструкцией транспортного средства, а на переднем сиденье легкового автомобиля – только с использованием детских удерживающих устройств. </w:t>
      </w:r>
    </w:p>
    <w:p w:rsidR="004805B6" w:rsidRPr="001408FD" w:rsidRDefault="00F343DF" w:rsidP="001408FD">
      <w:pPr>
        <w:jc w:val="center"/>
        <w:rPr>
          <w:b/>
          <w:color w:val="7030A0"/>
          <w:sz w:val="24"/>
        </w:rPr>
      </w:pPr>
      <w:r w:rsidRPr="00F343DF">
        <w:rPr>
          <w:noProof/>
          <w:sz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page">
                  <wp:posOffset>85725</wp:posOffset>
                </wp:positionH>
                <wp:positionV relativeFrom="paragraph">
                  <wp:posOffset>2035175</wp:posOffset>
                </wp:positionV>
                <wp:extent cx="3857625" cy="771525"/>
                <wp:effectExtent l="0" t="0" r="0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7625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43DF" w:rsidRDefault="00F343DF" w:rsidP="00F343D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</w:pPr>
                          </w:p>
                          <w:p w:rsidR="00F343DF" w:rsidRPr="00F343DF" w:rsidRDefault="00F343DF" w:rsidP="00F343D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</w:pPr>
                            <w:r w:rsidRPr="00F343DF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 xml:space="preserve">Подборка материала: Шабунина А.А. </w:t>
                            </w:r>
                          </w:p>
                          <w:p w:rsidR="00F343DF" w:rsidRPr="00F343DF" w:rsidRDefault="00F343DF" w:rsidP="00F343D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</w:pPr>
                            <w:r w:rsidRPr="00F343DF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  <w:t>старший воспитатель БМАДОУ «Детский сад №18».</w:t>
                            </w:r>
                          </w:p>
                          <w:p w:rsidR="00F343DF" w:rsidRDefault="00F343DF"/>
                          <w:p w:rsidR="00F343DF" w:rsidRDefault="00F343D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6.75pt;margin-top:160.25pt;width:303.75pt;height:60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" filled="f" stroked="f">
                <v:textbox>
                  <w:txbxContent>
                    <w:p w:rsidR="00F343DF" w:rsidRDefault="00F343DF" w:rsidP="00F343DF">
                      <w:pPr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</w:p>
                    <w:p w:rsidR="00F343DF" w:rsidRPr="00F343DF" w:rsidRDefault="00F343DF" w:rsidP="00F343DF">
                      <w:pPr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  <w:r w:rsidRPr="00F343DF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 xml:space="preserve">Подборка материала: Шабунина А.А. </w:t>
                      </w:r>
                    </w:p>
                    <w:p w:rsidR="00F343DF" w:rsidRPr="00F343DF" w:rsidRDefault="00F343DF" w:rsidP="00F343DF">
                      <w:pPr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  <w:r w:rsidRPr="00F343DF"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  <w:t>старший воспитатель БМАДОУ «Детский сад №18».</w:t>
                      </w:r>
                    </w:p>
                    <w:p w:rsidR="00F343DF" w:rsidRDefault="00F343DF"/>
                    <w:p w:rsidR="00F343DF" w:rsidRDefault="00F343DF"/>
                  </w:txbxContent>
                </v:textbox>
                <w10:wrap type="square" anchorx="page"/>
              </v:shape>
            </w:pict>
          </mc:Fallback>
        </mc:AlternateContent>
      </w:r>
      <w:r w:rsidR="001F3CD8">
        <w:rPr>
          <w:b/>
          <w:noProof/>
          <w:color w:val="7030A0"/>
          <w:sz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3787775</wp:posOffset>
            </wp:positionH>
            <wp:positionV relativeFrom="margin">
              <wp:posOffset>7270750</wp:posOffset>
            </wp:positionV>
            <wp:extent cx="2524125" cy="2524125"/>
            <wp:effectExtent l="0" t="0" r="9525" b="952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ambola_nautilus_siniy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F3CD8">
        <w:rPr>
          <w:b/>
          <w:noProof/>
          <w:color w:val="7030A0"/>
          <w:sz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2818130</wp:posOffset>
            </wp:positionH>
            <wp:positionV relativeFrom="margin">
              <wp:posOffset>7527290</wp:posOffset>
            </wp:positionV>
            <wp:extent cx="1771650" cy="147546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44075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475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F3CD8">
        <w:rPr>
          <w:b/>
          <w:noProof/>
          <w:color w:val="7030A0"/>
          <w:sz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-756285</wp:posOffset>
            </wp:positionH>
            <wp:positionV relativeFrom="margin">
              <wp:posOffset>6442710</wp:posOffset>
            </wp:positionV>
            <wp:extent cx="2162175" cy="2162175"/>
            <wp:effectExtent l="0" t="0" r="9525" b="952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5632.75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45BF" w:rsidRPr="001408FD">
        <w:rPr>
          <w:b/>
          <w:noProof/>
          <w:color w:val="7030A0"/>
          <w:sz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43800" cy="2581275"/>
            <wp:effectExtent l="0" t="0" r="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cf03336aed33f63afe3e593e42c0008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805B6" w:rsidRPr="00140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DC9"/>
    <w:rsid w:val="001408FD"/>
    <w:rsid w:val="001F3CD8"/>
    <w:rsid w:val="001F6DC9"/>
    <w:rsid w:val="004805B6"/>
    <w:rsid w:val="00735439"/>
    <w:rsid w:val="007823C0"/>
    <w:rsid w:val="008B542A"/>
    <w:rsid w:val="00993ED1"/>
    <w:rsid w:val="009E45BF"/>
    <w:rsid w:val="00DD651F"/>
    <w:rsid w:val="00F34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55038B-1128-49EA-B329-229858792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2022-09-12T09:07:00Z</cp:lastPrinted>
  <dcterms:created xsi:type="dcterms:W3CDTF">2022-09-12T08:47:00Z</dcterms:created>
  <dcterms:modified xsi:type="dcterms:W3CDTF">2022-09-12T09:56:00Z</dcterms:modified>
</cp:coreProperties>
</file>